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4733925</wp:posOffset>
            </wp:positionH>
            <wp:positionV relativeFrom="paragraph">
              <wp:posOffset>154335</wp:posOffset>
            </wp:positionV>
            <wp:extent cx="1869967" cy="628650"/>
            <wp:effectExtent b="0" l="0" r="0" t="0"/>
            <wp:wrapTopAndBottom distB="114300" distT="11430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9967" cy="628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Allegato 3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SCHEDA PRESENTAZIONE PROPONENTE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PREMIO CITTÀ ITALIANA DEI GIOVANI 202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57.0" w:type="dxa"/>
        <w:jc w:val="left"/>
        <w:tblInd w:w="-737.0" w:type="dxa"/>
        <w:tblLayout w:type="fixed"/>
        <w:tblLook w:val="0000"/>
      </w:tblPr>
      <w:tblGrid>
        <w:gridCol w:w="3557"/>
        <w:gridCol w:w="3240"/>
        <w:gridCol w:w="3960"/>
        <w:tblGridChange w:id="0">
          <w:tblGrid>
            <w:gridCol w:w="3557"/>
            <w:gridCol w:w="3240"/>
            <w:gridCol w:w="3960"/>
          </w:tblGrid>
        </w:tblGridChange>
      </w:tblGrid>
      <w:tr>
        <w:trPr>
          <w:cantSplit w:val="0"/>
          <w:trHeight w:val="76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COMUNE/CITTÀ METROPOLITANA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58"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LOGO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58"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REGIONE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58"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PROVINCIA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9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58"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DATI 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58"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Indirizzo:</w:t>
            </w:r>
          </w:p>
        </w:tc>
      </w:tr>
      <w:tr>
        <w:trPr>
          <w:cantSplit w:val="0"/>
          <w:trHeight w:val="909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58"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SINDACO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Nome: 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Cognome: </w:t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Telefono: 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58"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E-mail:</w:t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58" w:line="240" w:lineRule="auto"/>
              <w:ind w:left="0" w:hanging="2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REFERENTI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58"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Nome: 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Cognome: 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Carica: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Telefono: 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Cellulare: </w:t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Cognome: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Carica: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Telefono:</w:t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Cellulare: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BREVE STORIA/ PRESENTAZIONE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NUMERO ABITANTI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58"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TOTALI </w:t>
            </w:r>
          </w:p>
        </w:tc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58" w:line="240" w:lineRule="auto"/>
              <w:ind w:left="0" w:hanging="2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% GIOVANI UNDER 35 </w:t>
            </w:r>
          </w:p>
        </w:tc>
      </w:tr>
    </w:tbl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719" w:top="719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ind w:left="2" w:hanging="2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390525</wp:posOffset>
          </wp:positionH>
          <wp:positionV relativeFrom="paragraph">
            <wp:posOffset>0</wp:posOffset>
          </wp:positionV>
          <wp:extent cx="2914650" cy="1638935"/>
          <wp:effectExtent b="0" l="0" r="0" t="0"/>
          <wp:wrapNone/>
          <wp:docPr id="10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14650" cy="16389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2927985</wp:posOffset>
          </wp:positionH>
          <wp:positionV relativeFrom="paragraph">
            <wp:posOffset>552450</wp:posOffset>
          </wp:positionV>
          <wp:extent cx="1715770" cy="628650"/>
          <wp:effectExtent b="0" l="0" r="0" t="0"/>
          <wp:wrapTopAndBottom distB="0" distT="0"/>
          <wp:docPr id="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5770" cy="6286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-253364</wp:posOffset>
          </wp:positionH>
          <wp:positionV relativeFrom="paragraph">
            <wp:posOffset>552450</wp:posOffset>
          </wp:positionV>
          <wp:extent cx="1132205" cy="714375"/>
          <wp:effectExtent b="0" l="0" r="0" t="0"/>
          <wp:wrapSquare wrapText="bothSides" distB="0" distT="0" distL="114300" distR="11430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2205" cy="7143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line="240" w:lineRule="auto"/>
      <w:ind w:left="0" w:firstLine="0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58" w:lineRule="auto"/>
    </w:pPr>
    <w:rPr>
      <w:rFonts w:ascii="Century" w:cs="Century" w:eastAsia="Century" w:hAnsi="Century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30"/>
      <w:szCs w:val="30"/>
    </w:rPr>
  </w:style>
  <w:style w:type="paragraph" w:styleId="Normale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spacing w:after="58"/>
    </w:pPr>
    <w:rPr>
      <w:rFonts w:ascii="20th Century Font" w:hAnsi="20th Century Font"/>
      <w:b w:val="1"/>
      <w:bCs w:val="1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outlineLvl w:val="4"/>
    </w:pPr>
    <w:rPr>
      <w:rFonts w:ascii="Arial" w:cs="Arial" w:hAnsi="Arial"/>
      <w:b w:val="1"/>
      <w:bCs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uiPriority w:val="10"/>
    <w:qFormat w:val="1"/>
    <w:pPr>
      <w:jc w:val="center"/>
    </w:pPr>
    <w:rPr>
      <w:b w:val="1"/>
      <w:bCs w:val="1"/>
      <w:sz w:val="30"/>
      <w:szCs w:val="30"/>
    </w:rPr>
  </w:style>
  <w:style w:type="character" w:styleId="Caratterepredefinitoparagrafo" w:customStyle="1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spacing w:after="58"/>
      <w:ind w:left="360"/>
    </w:pPr>
    <w:rPr>
      <w:rFonts w:ascii="Tahoma" w:cs="Tahoma" w:hAnsi="Tahoma"/>
    </w:rPr>
  </w:style>
  <w:style w:type="paragraph" w:styleId="Sottotitolo">
    <w:name w:val="Subtitle"/>
    <w:basedOn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Intestazione">
    <w:name w:val="header"/>
    <w:basedOn w:val="Normale"/>
    <w:qFormat w:val="1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 w:val="1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a" w:customStyle="1">
    <w:basedOn w:val="TableNormal"/>
    <w:tblPr>
      <w:tblStyleRowBandSize w:val="1"/>
      <w:tblStyleColBandSize w:val="1"/>
      <w:tblCellMar>
        <w:left w:w="120.0" w:type="dxa"/>
        <w:right w:w="12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20.0" w:type="dxa"/>
        <w:bottom w:w="0.0" w:type="dxa"/>
        <w:right w:w="12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5cYIGLcR+HfI3KKAYatbdbhdPA==">AMUW2mVYtEL3mzlSZRkCIyHozMug1n0Si9Rb8eZCQpOe/epeVZxTfGcIaQfayCZ4RBEbjWOyAyxLSHvtTgcAqKAfq/YkDuuAgDkUy/HesxshSE238v6l2+U=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2020-10-01T11:53:00Z</dcterms:created>
  <dc:creator>Città di Torino</dc:creator>
</cp:coreProperties>
</file>